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A9" w:rsidRPr="00D37F56" w:rsidRDefault="00CB2B9A">
      <w:pPr>
        <w:rPr>
          <w:rFonts w:ascii="Gill Sans MT" w:hAnsi="Gill Sans MT"/>
          <w:sz w:val="24"/>
          <w:szCs w:val="24"/>
        </w:rPr>
      </w:pPr>
      <w:bookmarkStart w:id="0" w:name="_GoBack"/>
      <w:bookmarkEnd w:id="0"/>
      <w:r w:rsidRPr="00D37F56">
        <w:rPr>
          <w:rFonts w:ascii="Gill Sans MT" w:hAnsi="Gill Sans MT"/>
          <w:sz w:val="24"/>
          <w:szCs w:val="24"/>
        </w:rPr>
        <w:t xml:space="preserve">Educate Hopkinton (eHop) is pleased to announce the organization’s first fundraising event at Bertucci’s in Holliston on Tuesday, March 12, 2013 between 4-9.  Come </w:t>
      </w:r>
      <w:r w:rsidR="004C0F1D" w:rsidRPr="00D37F56">
        <w:rPr>
          <w:rFonts w:ascii="Gill Sans MT" w:hAnsi="Gill Sans MT"/>
          <w:sz w:val="24"/>
          <w:szCs w:val="24"/>
        </w:rPr>
        <w:t>enjoy pizza</w:t>
      </w:r>
      <w:r w:rsidR="00B35EA6" w:rsidRPr="00D37F56">
        <w:rPr>
          <w:rFonts w:ascii="Gill Sans MT" w:hAnsi="Gill Sans MT"/>
          <w:sz w:val="24"/>
          <w:szCs w:val="24"/>
        </w:rPr>
        <w:t xml:space="preserve"> with</w:t>
      </w:r>
      <w:r w:rsidRPr="00D37F56">
        <w:rPr>
          <w:rFonts w:ascii="Gill Sans MT" w:hAnsi="Gill Sans MT"/>
          <w:sz w:val="24"/>
          <w:szCs w:val="24"/>
        </w:rPr>
        <w:t xml:space="preserve"> your friends and neighbors </w:t>
      </w:r>
      <w:r w:rsidR="00B35EA6" w:rsidRPr="00D37F56">
        <w:rPr>
          <w:rFonts w:ascii="Gill Sans MT" w:hAnsi="Gill Sans MT"/>
          <w:sz w:val="24"/>
          <w:szCs w:val="24"/>
        </w:rPr>
        <w:t xml:space="preserve">and support community education in Hopkinton.  </w:t>
      </w:r>
      <w:r w:rsidR="003B5FC2" w:rsidRPr="00D37F56">
        <w:rPr>
          <w:rFonts w:ascii="Gill Sans MT" w:hAnsi="Gill Sans MT"/>
          <w:sz w:val="24"/>
          <w:szCs w:val="24"/>
        </w:rPr>
        <w:t xml:space="preserve">Bertucci’s will donate 15% of all purchases to Educate Hopkinton.  </w:t>
      </w:r>
      <w:r w:rsidR="00B35EA6" w:rsidRPr="00D37F56">
        <w:rPr>
          <w:rFonts w:ascii="Gill Sans MT" w:hAnsi="Gill Sans MT"/>
          <w:sz w:val="24"/>
          <w:szCs w:val="24"/>
        </w:rPr>
        <w:t xml:space="preserve">Proceeds from the event will be used </w:t>
      </w:r>
      <w:r w:rsidR="004C0F1D" w:rsidRPr="00D37F56">
        <w:rPr>
          <w:rFonts w:ascii="Gill Sans MT" w:hAnsi="Gill Sans MT"/>
          <w:sz w:val="24"/>
          <w:szCs w:val="24"/>
        </w:rPr>
        <w:t>to sponsor the May Veteran’s Breakfast at the Hopkinton Senior Center as well as a campaign to increase awareness about the Annual Town Meeting.</w:t>
      </w:r>
    </w:p>
    <w:p w:rsidR="004C0F1D" w:rsidRPr="00D37F56" w:rsidRDefault="004C0F1D" w:rsidP="004C0F1D">
      <w:pPr>
        <w:widowControl w:val="0"/>
        <w:autoSpaceDE w:val="0"/>
        <w:autoSpaceDN w:val="0"/>
        <w:adjustRightInd w:val="0"/>
        <w:spacing w:after="0"/>
        <w:contextualSpacing/>
        <w:rPr>
          <w:rFonts w:ascii="Gill Sans MT" w:hAnsi="Gill Sans MT"/>
          <w:sz w:val="24"/>
          <w:szCs w:val="24"/>
        </w:rPr>
      </w:pPr>
      <w:r w:rsidRPr="00D37F56">
        <w:rPr>
          <w:rFonts w:ascii="Gill Sans MT" w:hAnsi="Gill Sans MT"/>
          <w:sz w:val="24"/>
          <w:szCs w:val="24"/>
        </w:rPr>
        <w:t>“Educate Hopkinton</w:t>
      </w:r>
      <w:r w:rsidR="0044262A" w:rsidRPr="00D37F56">
        <w:rPr>
          <w:rFonts w:ascii="Gill Sans MT" w:hAnsi="Gill Sans MT"/>
          <w:sz w:val="24"/>
          <w:szCs w:val="24"/>
        </w:rPr>
        <w:t>’s mission is</w:t>
      </w:r>
      <w:r w:rsidRPr="00D37F56">
        <w:rPr>
          <w:rFonts w:ascii="Gill Sans MT" w:hAnsi="Gill Sans MT"/>
          <w:sz w:val="24"/>
          <w:szCs w:val="24"/>
        </w:rPr>
        <w:t xml:space="preserve"> to provide accurate, timely, and relevant information to help Hopkinton voters understand</w:t>
      </w:r>
      <w:r w:rsidR="0044262A" w:rsidRPr="00D37F56">
        <w:rPr>
          <w:rFonts w:ascii="Gill Sans MT" w:hAnsi="Gill Sans MT"/>
          <w:sz w:val="24"/>
          <w:szCs w:val="24"/>
        </w:rPr>
        <w:t xml:space="preserve"> town and school budget </w:t>
      </w:r>
      <w:r w:rsidRPr="00D37F56">
        <w:rPr>
          <w:rFonts w:ascii="Gill Sans MT" w:hAnsi="Gill Sans MT"/>
          <w:sz w:val="24"/>
          <w:szCs w:val="24"/>
        </w:rPr>
        <w:t>issues and make informed choices</w:t>
      </w:r>
      <w:r w:rsidR="0044262A" w:rsidRPr="00D37F56">
        <w:rPr>
          <w:rFonts w:ascii="Gill Sans MT" w:hAnsi="Gill Sans MT"/>
          <w:sz w:val="24"/>
          <w:szCs w:val="24"/>
        </w:rPr>
        <w:t>,” said Educate Hopkinton President Amy Ritterbusch,  “Although there is a lot of awareness about town elections we feel that there is an opportunity to provide more information about Town Meeting.  The money raised from this event will be used to advertise in town about Town Meeting as well as communicate the key issues.”</w:t>
      </w:r>
    </w:p>
    <w:p w:rsidR="003B5FC2" w:rsidRPr="00D37F56" w:rsidRDefault="003B5FC2" w:rsidP="004C0F1D">
      <w:pPr>
        <w:widowControl w:val="0"/>
        <w:autoSpaceDE w:val="0"/>
        <w:autoSpaceDN w:val="0"/>
        <w:adjustRightInd w:val="0"/>
        <w:spacing w:after="0"/>
        <w:contextualSpacing/>
        <w:rPr>
          <w:rFonts w:ascii="Gill Sans MT" w:hAnsi="Gill Sans MT"/>
          <w:sz w:val="24"/>
          <w:szCs w:val="24"/>
        </w:rPr>
      </w:pPr>
    </w:p>
    <w:p w:rsidR="003B5FC2" w:rsidRPr="00D37F56" w:rsidRDefault="003B5FC2" w:rsidP="004C0F1D">
      <w:pPr>
        <w:widowControl w:val="0"/>
        <w:autoSpaceDE w:val="0"/>
        <w:autoSpaceDN w:val="0"/>
        <w:adjustRightInd w:val="0"/>
        <w:spacing w:after="0"/>
        <w:contextualSpacing/>
        <w:rPr>
          <w:rFonts w:ascii="Gill Sans MT" w:hAnsi="Gill Sans MT"/>
          <w:sz w:val="24"/>
          <w:szCs w:val="24"/>
        </w:rPr>
      </w:pPr>
      <w:r w:rsidRPr="00D37F56">
        <w:rPr>
          <w:rFonts w:ascii="Gill Sans MT" w:hAnsi="Gill Sans MT"/>
          <w:sz w:val="24"/>
          <w:szCs w:val="24"/>
        </w:rPr>
        <w:t>“Unfortunately, Town Meeting is often not well attended despite being such an important event in the governing of Hopkinton,” noted eHop Board Member Erin Graziano, “Our hope is that by reminding people about the event and communicating the key issues on the warrant, we will increase participation.”</w:t>
      </w:r>
    </w:p>
    <w:p w:rsidR="003B5FC2" w:rsidRPr="00D37F56" w:rsidRDefault="003B5FC2" w:rsidP="004C0F1D">
      <w:pPr>
        <w:widowControl w:val="0"/>
        <w:autoSpaceDE w:val="0"/>
        <w:autoSpaceDN w:val="0"/>
        <w:adjustRightInd w:val="0"/>
        <w:spacing w:after="0"/>
        <w:contextualSpacing/>
        <w:rPr>
          <w:rFonts w:ascii="Gill Sans MT" w:hAnsi="Gill Sans MT"/>
          <w:sz w:val="24"/>
          <w:szCs w:val="24"/>
        </w:rPr>
      </w:pPr>
    </w:p>
    <w:p w:rsidR="003B5FC2" w:rsidRPr="00D37F56" w:rsidRDefault="003B5FC2" w:rsidP="004C0F1D">
      <w:pPr>
        <w:widowControl w:val="0"/>
        <w:autoSpaceDE w:val="0"/>
        <w:autoSpaceDN w:val="0"/>
        <w:adjustRightInd w:val="0"/>
        <w:spacing w:after="0"/>
        <w:contextualSpacing/>
        <w:rPr>
          <w:rFonts w:ascii="Gill Sans MT" w:hAnsi="Gill Sans MT"/>
          <w:sz w:val="24"/>
          <w:szCs w:val="24"/>
        </w:rPr>
      </w:pPr>
      <w:r w:rsidRPr="00D37F56">
        <w:rPr>
          <w:rFonts w:ascii="Gill Sans MT" w:hAnsi="Gill Sans MT"/>
          <w:sz w:val="24"/>
          <w:szCs w:val="24"/>
        </w:rPr>
        <w:t>Supporters who are unable to attend the event may also donate online at www.</w:t>
      </w:r>
      <w:hyperlink r:id="rId6" w:tgtFrame="_blank" w:history="1">
        <w:r w:rsidRPr="00D37F56">
          <w:rPr>
            <w:rFonts w:ascii="Gill Sans MT" w:hAnsi="Gill Sans MT"/>
            <w:sz w:val="24"/>
            <w:szCs w:val="24"/>
          </w:rPr>
          <w:t>educatehopkinton.com</w:t>
        </w:r>
      </w:hyperlink>
      <w:r w:rsidRPr="00D37F56">
        <w:rPr>
          <w:rFonts w:ascii="Gill Sans MT" w:hAnsi="Gill Sans MT"/>
          <w:sz w:val="24"/>
          <w:szCs w:val="24"/>
        </w:rPr>
        <w:t xml:space="preserve"> or mail a check to 4 Equestrian Drive, Hopkinton MA 01748. </w:t>
      </w:r>
    </w:p>
    <w:p w:rsidR="0044262A" w:rsidRPr="00D37F56" w:rsidRDefault="0044262A" w:rsidP="004C0F1D">
      <w:pPr>
        <w:widowControl w:val="0"/>
        <w:autoSpaceDE w:val="0"/>
        <w:autoSpaceDN w:val="0"/>
        <w:adjustRightInd w:val="0"/>
        <w:spacing w:after="0"/>
        <w:contextualSpacing/>
        <w:rPr>
          <w:rFonts w:ascii="Gill Sans MT" w:hAnsi="Gill Sans MT"/>
          <w:color w:val="333333"/>
          <w:sz w:val="24"/>
          <w:szCs w:val="24"/>
          <w:shd w:val="clear" w:color="auto" w:fill="FFFFFF"/>
        </w:rPr>
      </w:pPr>
    </w:p>
    <w:p w:rsidR="003B5FC2" w:rsidRPr="00D37F56" w:rsidRDefault="003B5FC2" w:rsidP="003B5FC2">
      <w:pPr>
        <w:widowControl w:val="0"/>
        <w:autoSpaceDE w:val="0"/>
        <w:autoSpaceDN w:val="0"/>
        <w:adjustRightInd w:val="0"/>
        <w:rPr>
          <w:rFonts w:ascii="Gill Sans MT" w:hAnsi="Gill Sans MT"/>
          <w:b/>
          <w:sz w:val="24"/>
          <w:szCs w:val="24"/>
        </w:rPr>
      </w:pPr>
      <w:r w:rsidRPr="00D37F56">
        <w:rPr>
          <w:rFonts w:ascii="Gill Sans MT" w:hAnsi="Gill Sans MT"/>
          <w:b/>
          <w:sz w:val="24"/>
          <w:szCs w:val="24"/>
        </w:rPr>
        <w:t xml:space="preserve">Event Fast Facts: </w:t>
      </w:r>
    </w:p>
    <w:p w:rsidR="003B5FC2" w:rsidRPr="00D37F56" w:rsidRDefault="003B5FC2" w:rsidP="003B5FC2">
      <w:pPr>
        <w:rPr>
          <w:rFonts w:ascii="Gill Sans MT" w:hAnsi="Gill Sans MT"/>
          <w:sz w:val="24"/>
          <w:szCs w:val="24"/>
        </w:rPr>
      </w:pPr>
      <w:r w:rsidRPr="00D37F56">
        <w:rPr>
          <w:rFonts w:ascii="Gill Sans MT" w:hAnsi="Gill Sans MT"/>
          <w:b/>
          <w:sz w:val="24"/>
          <w:szCs w:val="24"/>
        </w:rPr>
        <w:t xml:space="preserve">What: </w:t>
      </w:r>
      <w:r w:rsidRPr="00D37F56">
        <w:rPr>
          <w:rFonts w:ascii="Gill Sans MT" w:hAnsi="Gill Sans MT"/>
          <w:sz w:val="24"/>
          <w:szCs w:val="24"/>
        </w:rPr>
        <w:t>Educate Hopkinton Fundraiser at Bertucci’s, Holliston</w:t>
      </w:r>
    </w:p>
    <w:p w:rsidR="003B5FC2" w:rsidRPr="00D37F56" w:rsidRDefault="003B5FC2" w:rsidP="003B5FC2">
      <w:pPr>
        <w:rPr>
          <w:rFonts w:ascii="Gill Sans MT" w:hAnsi="Gill Sans MT"/>
          <w:sz w:val="24"/>
          <w:szCs w:val="24"/>
        </w:rPr>
      </w:pPr>
      <w:r w:rsidRPr="00D37F56">
        <w:rPr>
          <w:rFonts w:ascii="Gill Sans MT" w:hAnsi="Gill Sans MT"/>
          <w:b/>
          <w:sz w:val="24"/>
          <w:szCs w:val="24"/>
        </w:rPr>
        <w:t xml:space="preserve">When: </w:t>
      </w:r>
      <w:r w:rsidRPr="00D37F56">
        <w:rPr>
          <w:rFonts w:ascii="Gill Sans MT" w:hAnsi="Gill Sans MT"/>
          <w:sz w:val="24"/>
          <w:szCs w:val="24"/>
        </w:rPr>
        <w:t>Tuesday, March 12, 4 – 9 pm</w:t>
      </w:r>
    </w:p>
    <w:p w:rsidR="003B5FC2" w:rsidRPr="00D37F56" w:rsidRDefault="003B5FC2" w:rsidP="003B5FC2">
      <w:pPr>
        <w:rPr>
          <w:rFonts w:ascii="Gill Sans MT" w:hAnsi="Gill Sans MT"/>
          <w:sz w:val="24"/>
          <w:szCs w:val="24"/>
        </w:rPr>
      </w:pPr>
      <w:r w:rsidRPr="00D37F56">
        <w:rPr>
          <w:rFonts w:ascii="Gill Sans MT" w:hAnsi="Gill Sans MT"/>
          <w:b/>
          <w:sz w:val="24"/>
          <w:szCs w:val="24"/>
        </w:rPr>
        <w:t xml:space="preserve">Where: </w:t>
      </w:r>
      <w:r w:rsidRPr="00D37F56">
        <w:rPr>
          <w:rFonts w:ascii="Gill Sans MT" w:hAnsi="Gill Sans MT"/>
          <w:sz w:val="24"/>
          <w:szCs w:val="24"/>
        </w:rPr>
        <w:t>Bertucci’s, 414 Washington Street, Holliston</w:t>
      </w:r>
    </w:p>
    <w:p w:rsidR="003B5FC2" w:rsidRPr="00D37F56" w:rsidRDefault="003B5FC2" w:rsidP="003B5FC2">
      <w:pPr>
        <w:rPr>
          <w:rFonts w:ascii="Gill Sans MT" w:hAnsi="Gill Sans MT"/>
          <w:sz w:val="24"/>
          <w:szCs w:val="24"/>
        </w:rPr>
      </w:pPr>
      <w:r w:rsidRPr="00D37F56">
        <w:rPr>
          <w:rFonts w:ascii="Gill Sans MT" w:hAnsi="Gill Sans MT"/>
          <w:b/>
          <w:sz w:val="24"/>
          <w:szCs w:val="24"/>
        </w:rPr>
        <w:t xml:space="preserve">Highlights: </w:t>
      </w:r>
      <w:r w:rsidRPr="00D37F56">
        <w:rPr>
          <w:rFonts w:ascii="Gill Sans MT" w:hAnsi="Gill Sans MT"/>
          <w:sz w:val="24"/>
          <w:szCs w:val="24"/>
        </w:rPr>
        <w:t xml:space="preserve"> Enjoy dinner at Bertucci’s amidst friends and neighbors and a portion of your sale will go to Educate Hopkinton </w:t>
      </w:r>
    </w:p>
    <w:p w:rsidR="003B5FC2" w:rsidRPr="00D37F56" w:rsidRDefault="003B5FC2" w:rsidP="003B5FC2">
      <w:pPr>
        <w:rPr>
          <w:rFonts w:ascii="Gill Sans MT" w:hAnsi="Gill Sans MT"/>
          <w:sz w:val="24"/>
          <w:szCs w:val="24"/>
        </w:rPr>
      </w:pPr>
      <w:r w:rsidRPr="00D37F56">
        <w:rPr>
          <w:rFonts w:ascii="Gill Sans MT" w:hAnsi="Gill Sans MT"/>
          <w:b/>
          <w:sz w:val="24"/>
          <w:szCs w:val="24"/>
        </w:rPr>
        <w:t xml:space="preserve">Beneficiary:  </w:t>
      </w:r>
      <w:r w:rsidR="00DC7A01" w:rsidRPr="00D37F56">
        <w:rPr>
          <w:rFonts w:ascii="Gill Sans MT" w:hAnsi="Gill Sans MT"/>
          <w:sz w:val="24"/>
          <w:szCs w:val="24"/>
        </w:rPr>
        <w:t xml:space="preserve">Senior Center May </w:t>
      </w:r>
      <w:r w:rsidR="00D968FC" w:rsidRPr="00D37F56">
        <w:rPr>
          <w:rFonts w:ascii="Gill Sans MT" w:hAnsi="Gill Sans MT"/>
          <w:sz w:val="24"/>
          <w:szCs w:val="24"/>
        </w:rPr>
        <w:t>Veteran’s</w:t>
      </w:r>
      <w:r w:rsidR="00DC7A01" w:rsidRPr="00D37F56">
        <w:rPr>
          <w:rFonts w:ascii="Gill Sans MT" w:hAnsi="Gill Sans MT"/>
          <w:sz w:val="24"/>
          <w:szCs w:val="24"/>
        </w:rPr>
        <w:t xml:space="preserve"> Breakfast; </w:t>
      </w:r>
      <w:r w:rsidR="00CA4E57" w:rsidRPr="00D37F56">
        <w:rPr>
          <w:rFonts w:ascii="Gill Sans MT" w:hAnsi="Gill Sans MT"/>
          <w:sz w:val="24"/>
          <w:szCs w:val="24"/>
        </w:rPr>
        <w:t>campaign to increase awareness of Annual Town Meeting</w:t>
      </w:r>
    </w:p>
    <w:p w:rsidR="003B5FC2" w:rsidRDefault="003B5FC2" w:rsidP="003B5FC2">
      <w:pPr>
        <w:rPr>
          <w:rFonts w:ascii="Gill Sans MT" w:hAnsi="Gill Sans MT"/>
          <w:sz w:val="24"/>
          <w:szCs w:val="24"/>
        </w:rPr>
      </w:pPr>
      <w:r w:rsidRPr="00D37F56">
        <w:rPr>
          <w:rFonts w:ascii="Gill Sans MT" w:hAnsi="Gill Sans MT"/>
          <w:b/>
          <w:sz w:val="24"/>
          <w:szCs w:val="24"/>
        </w:rPr>
        <w:t>Contact:</w:t>
      </w:r>
      <w:r w:rsidRPr="00D37F56">
        <w:rPr>
          <w:rFonts w:ascii="Gill Sans MT" w:hAnsi="Gill Sans MT"/>
          <w:sz w:val="24"/>
          <w:szCs w:val="24"/>
        </w:rPr>
        <w:t xml:space="preserve"> Erin Graziano:</w:t>
      </w:r>
      <w:r w:rsidRPr="00D37F56">
        <w:rPr>
          <w:rFonts w:ascii="MS Gothic" w:eastAsia="MS Gothic" w:hAnsi="MS Gothic" w:cs="MS Gothic" w:hint="eastAsia"/>
          <w:sz w:val="24"/>
          <w:szCs w:val="24"/>
        </w:rPr>
        <w:t> </w:t>
      </w:r>
      <w:hyperlink r:id="rId7" w:history="1">
        <w:r w:rsidR="00D968FC" w:rsidRPr="002A04AE">
          <w:rPr>
            <w:rStyle w:val="Hyperlink"/>
            <w:rFonts w:ascii="Gill Sans MT" w:eastAsia="MS Gothic" w:hAnsi="Gill Sans MT" w:cs="MS Gothic"/>
            <w:sz w:val="24"/>
            <w:szCs w:val="24"/>
          </w:rPr>
          <w:t>eringraziano@educatehopkinton.com</w:t>
        </w:r>
      </w:hyperlink>
      <w:r w:rsidR="00D968FC" w:rsidRPr="00D968FC">
        <w:rPr>
          <w:rFonts w:ascii="Gill Sans MT" w:eastAsia="MS Gothic" w:hAnsi="Gill Sans MT" w:cs="MS Gothic"/>
          <w:sz w:val="24"/>
          <w:szCs w:val="24"/>
        </w:rPr>
        <w:t xml:space="preserve"> </w:t>
      </w:r>
      <w:r w:rsidRPr="00D37F56">
        <w:rPr>
          <w:rFonts w:ascii="Gill Sans MT" w:hAnsi="Gill Sans MT"/>
          <w:sz w:val="24"/>
          <w:szCs w:val="24"/>
        </w:rPr>
        <w:t>or 508-544-2872, Amy Ritterbusch:</w:t>
      </w:r>
      <w:r w:rsidRPr="00D37F56">
        <w:rPr>
          <w:rFonts w:ascii="MS Gothic" w:eastAsia="MS Gothic" w:hAnsi="MS Gothic" w:cs="MS Gothic" w:hint="eastAsia"/>
          <w:sz w:val="24"/>
          <w:szCs w:val="24"/>
        </w:rPr>
        <w:t> </w:t>
      </w:r>
      <w:r w:rsidRPr="00D37F56">
        <w:rPr>
          <w:rFonts w:ascii="Gill Sans MT" w:hAnsi="Gill Sans MT"/>
          <w:sz w:val="24"/>
          <w:szCs w:val="24"/>
        </w:rPr>
        <w:t xml:space="preserve"> </w:t>
      </w:r>
      <w:hyperlink r:id="rId8" w:history="1">
        <w:r w:rsidR="00D968FC" w:rsidRPr="002A04AE">
          <w:rPr>
            <w:rStyle w:val="Hyperlink"/>
            <w:rFonts w:ascii="Gill Sans MT" w:hAnsi="Gill Sans MT"/>
            <w:sz w:val="24"/>
            <w:szCs w:val="24"/>
          </w:rPr>
          <w:t>amyritterbusch@educatehopkinton.com</w:t>
        </w:r>
      </w:hyperlink>
    </w:p>
    <w:p w:rsidR="00D968FC" w:rsidRPr="00D37F56" w:rsidRDefault="00D968FC" w:rsidP="003B5FC2">
      <w:pPr>
        <w:rPr>
          <w:rFonts w:ascii="Gill Sans MT" w:hAnsi="Gill Sans MT"/>
          <w:sz w:val="24"/>
          <w:szCs w:val="24"/>
        </w:rPr>
      </w:pPr>
    </w:p>
    <w:p w:rsidR="0044262A" w:rsidRPr="003B5FC2" w:rsidRDefault="0044262A" w:rsidP="004C0F1D">
      <w:pPr>
        <w:widowControl w:val="0"/>
        <w:autoSpaceDE w:val="0"/>
        <w:autoSpaceDN w:val="0"/>
        <w:adjustRightInd w:val="0"/>
        <w:spacing w:after="0"/>
        <w:contextualSpacing/>
        <w:rPr>
          <w:rFonts w:ascii="Gill Sans MT" w:hAnsi="Gill Sans MT" w:cs="Georgia"/>
          <w:color w:val="07252E"/>
          <w:sz w:val="24"/>
          <w:szCs w:val="24"/>
        </w:rPr>
      </w:pPr>
    </w:p>
    <w:p w:rsidR="004C0F1D" w:rsidRPr="003B5FC2" w:rsidRDefault="004C0F1D">
      <w:pPr>
        <w:rPr>
          <w:sz w:val="24"/>
          <w:szCs w:val="24"/>
        </w:rPr>
      </w:pPr>
      <w:r w:rsidRPr="003B5FC2">
        <w:rPr>
          <w:sz w:val="24"/>
          <w:szCs w:val="24"/>
        </w:rPr>
        <w:t xml:space="preserve">  </w:t>
      </w:r>
    </w:p>
    <w:sectPr w:rsidR="004C0F1D" w:rsidRPr="003B5FC2" w:rsidSect="009D3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9A"/>
    <w:rsid w:val="00054CB3"/>
    <w:rsid w:val="00141E4B"/>
    <w:rsid w:val="00236034"/>
    <w:rsid w:val="00237AE7"/>
    <w:rsid w:val="00336109"/>
    <w:rsid w:val="00352EA9"/>
    <w:rsid w:val="00387AD3"/>
    <w:rsid w:val="003B5FC2"/>
    <w:rsid w:val="0044262A"/>
    <w:rsid w:val="00492E17"/>
    <w:rsid w:val="004C0F1D"/>
    <w:rsid w:val="006060B3"/>
    <w:rsid w:val="00755261"/>
    <w:rsid w:val="008319C9"/>
    <w:rsid w:val="00943777"/>
    <w:rsid w:val="009905C8"/>
    <w:rsid w:val="009D3CA9"/>
    <w:rsid w:val="00A74802"/>
    <w:rsid w:val="00AD18CC"/>
    <w:rsid w:val="00B35EA6"/>
    <w:rsid w:val="00B77795"/>
    <w:rsid w:val="00BA0CE1"/>
    <w:rsid w:val="00BB465A"/>
    <w:rsid w:val="00CA4E57"/>
    <w:rsid w:val="00CB2B9A"/>
    <w:rsid w:val="00D37F56"/>
    <w:rsid w:val="00D701DD"/>
    <w:rsid w:val="00D968FC"/>
    <w:rsid w:val="00DC7A01"/>
    <w:rsid w:val="00F1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ritterbusch@educatehopkinton.com" TargetMode="External"/><Relationship Id="rId3" Type="http://schemas.microsoft.com/office/2007/relationships/stylesWithEffects" Target="stylesWithEffects.xml"/><Relationship Id="rId7" Type="http://schemas.openxmlformats.org/officeDocument/2006/relationships/hyperlink" Target="mailto:eringraziano@educatehopkint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ducatehopkinto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92C3-A487-4233-B5E2-C94D4099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York Life Insurance Company</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Graziano</dc:creator>
  <cp:lastModifiedBy>Mommy</cp:lastModifiedBy>
  <cp:revision>6</cp:revision>
  <dcterms:created xsi:type="dcterms:W3CDTF">2013-02-27T04:48:00Z</dcterms:created>
  <dcterms:modified xsi:type="dcterms:W3CDTF">2013-02-28T21:24:00Z</dcterms:modified>
</cp:coreProperties>
</file>